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821" w:rsidRPr="001B5C05" w:rsidRDefault="009E7821" w:rsidP="009E78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C05">
        <w:rPr>
          <w:rFonts w:ascii="Times New Roman" w:hAnsi="Times New Roman" w:cs="Times New Roman"/>
          <w:b/>
          <w:sz w:val="24"/>
          <w:szCs w:val="24"/>
          <w:lang w:val="kk-KZ"/>
        </w:rPr>
        <w:t>12 тақырып. Жаңа өнертабыс туындылары.</w:t>
      </w:r>
    </w:p>
    <w:p w:rsidR="009E7821" w:rsidRDefault="009E7821" w:rsidP="009E78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B5C05">
        <w:rPr>
          <w:rFonts w:ascii="Times New Roman" w:hAnsi="Times New Roman" w:cs="Times New Roman"/>
          <w:sz w:val="24"/>
          <w:szCs w:val="24"/>
          <w:lang w:val="kk-KZ"/>
        </w:rPr>
        <w:t>Адам, дерек, оқиға жайлы нақты ақпарат беру, нақтылау, хабарлау, сипаттау. Белгілі бір өнертабыс жайлы мәліметті талдау, сөздік қорын байыту. егер.... етістік+са(се)+жіктік жалғауы онда..... тіркесінің шақ, жақ бойынша түрленіп қолданылуы.</w:t>
      </w:r>
    </w:p>
    <w:p w:rsidR="000E67BC" w:rsidRDefault="000E67BC" w:rsidP="000E67BC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val="kk-KZ" w:eastAsia="ru-RU"/>
        </w:rPr>
      </w:pPr>
    </w:p>
    <w:p w:rsidR="000E67BC" w:rsidRPr="000E67BC" w:rsidRDefault="000E67BC" w:rsidP="000E67BC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val="kk-KZ" w:eastAsia="ru-RU"/>
        </w:rPr>
        <w:t>Жаңа өнертабыс туындылары</w:t>
      </w:r>
      <w:r w:rsidRPr="000E67BC"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val="kk-KZ" w:eastAsia="ru-RU"/>
        </w:rPr>
        <w:br/>
      </w:r>
    </w:p>
    <w:p w:rsidR="000E67BC" w:rsidRPr="000E67BC" w:rsidRDefault="000E67BC" w:rsidP="00440E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0E52">
        <w:rPr>
          <w:rFonts w:ascii="Times New Roman" w:hAnsi="Times New Roman" w:cs="Times New Roman"/>
          <w:i/>
          <w:sz w:val="28"/>
          <w:szCs w:val="28"/>
          <w:lang w:val="kk-KZ"/>
        </w:rPr>
        <w:t>Ағайынды Монгольфье</w:t>
      </w:r>
      <w:r w:rsidR="00440E52">
        <w:rPr>
          <w:rFonts w:ascii="Times New Roman" w:hAnsi="Times New Roman" w:cs="Times New Roman"/>
          <w:i/>
          <w:sz w:val="28"/>
          <w:szCs w:val="28"/>
          <w:lang w:val="kk-KZ"/>
        </w:rPr>
        <w:t xml:space="preserve">.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Монгольфье</w:t>
      </w:r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немесе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Монгольфьер</w:t>
      </w:r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(</w:t>
      </w:r>
      <w:hyperlink r:id="rId5" w:tooltip="Француз тілі" w:history="1">
        <w:r w:rsidRPr="00440E5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фр.</w:t>
        </w:r>
      </w:hyperlink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Montgolfier</w:t>
      </w:r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ағайынды </w:t>
      </w:r>
      <w:hyperlink r:id="rId6" w:tooltip="Жозеф-Мишель Монгольфье (мұндай бет жоқ)" w:history="1">
        <w:r w:rsidRPr="00440E5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Жозеф-Мишель</w:t>
        </w:r>
      </w:hyperlink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0E67BC">
        <w:rPr>
          <w:rFonts w:ascii="Times New Roman" w:hAnsi="Times New Roman" w:cs="Times New Roman"/>
          <w:sz w:val="28"/>
          <w:szCs w:val="28"/>
        </w:rPr>
        <w:fldChar w:fldCharType="begin"/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instrText xml:space="preserve"> HYPERLINK "https://kk.wikipedia.org/wiki/1740" \o "1740" </w:instrText>
      </w:r>
      <w:r w:rsidRPr="000E67BC">
        <w:rPr>
          <w:rFonts w:ascii="Times New Roman" w:hAnsi="Times New Roman" w:cs="Times New Roman"/>
          <w:sz w:val="28"/>
          <w:szCs w:val="28"/>
        </w:rPr>
        <w:fldChar w:fldCharType="separate"/>
      </w:r>
      <w:r w:rsidRPr="00440E52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kk-KZ"/>
        </w:rPr>
        <w:t>1740</w:t>
      </w:r>
      <w:r w:rsidRPr="000E67BC">
        <w:rPr>
          <w:rFonts w:ascii="Times New Roman" w:hAnsi="Times New Roman" w:cs="Times New Roman"/>
          <w:sz w:val="28"/>
          <w:szCs w:val="28"/>
        </w:rPr>
        <w:fldChar w:fldCharType="end"/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–</w:t>
      </w:r>
      <w:hyperlink r:id="rId7" w:tooltip="1810" w:history="1">
        <w:r w:rsidRPr="00440E5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1810</w:t>
        </w:r>
      </w:hyperlink>
      <w:r w:rsidRPr="00440E52">
        <w:rPr>
          <w:rFonts w:ascii="Times New Roman" w:hAnsi="Times New Roman" w:cs="Times New Roman"/>
          <w:sz w:val="28"/>
          <w:szCs w:val="28"/>
          <w:lang w:val="kk-KZ"/>
        </w:rPr>
        <w:t xml:space="preserve">) және </w:t>
      </w:r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hyperlink r:id="rId8" w:tooltip="Жак-Этьенн Монгольфье (мұндай бет жоқ)" w:history="1">
        <w:r w:rsidRPr="00440E5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Жак-Этьенн</w:t>
        </w:r>
      </w:hyperlink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0E67BC">
        <w:rPr>
          <w:rFonts w:ascii="Times New Roman" w:hAnsi="Times New Roman" w:cs="Times New Roman"/>
          <w:sz w:val="28"/>
          <w:szCs w:val="28"/>
        </w:rPr>
        <w:fldChar w:fldCharType="begin"/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instrText xml:space="preserve"> HYPERLINK "https://kk.wikipedia.org/wiki/1745" \o "1745" </w:instrText>
      </w:r>
      <w:r w:rsidRPr="000E67BC">
        <w:rPr>
          <w:rFonts w:ascii="Times New Roman" w:hAnsi="Times New Roman" w:cs="Times New Roman"/>
          <w:sz w:val="28"/>
          <w:szCs w:val="28"/>
        </w:rPr>
        <w:fldChar w:fldCharType="separate"/>
      </w:r>
      <w:r w:rsidRPr="00440E52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kk-KZ"/>
        </w:rPr>
        <w:t>1745</w:t>
      </w:r>
      <w:r w:rsidRPr="000E67BC">
        <w:rPr>
          <w:rFonts w:ascii="Times New Roman" w:hAnsi="Times New Roman" w:cs="Times New Roman"/>
          <w:sz w:val="28"/>
          <w:szCs w:val="28"/>
        </w:rPr>
        <w:fldChar w:fldCharType="end"/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–</w:t>
      </w:r>
      <w:hyperlink r:id="rId9" w:tooltip="1799" w:history="1">
        <w:r w:rsidRPr="00440E5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1799</w:t>
        </w:r>
      </w:hyperlink>
      <w:r w:rsidRPr="00440E52">
        <w:rPr>
          <w:rFonts w:ascii="Times New Roman" w:hAnsi="Times New Roman" w:cs="Times New Roman"/>
          <w:sz w:val="28"/>
          <w:szCs w:val="28"/>
          <w:lang w:val="kk-KZ"/>
        </w:rPr>
        <w:t>), аэростатты (ауа шарын) ойлап</w:t>
      </w:r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тапқан француз өнертапқыштары. </w:t>
      </w:r>
      <w:r w:rsidRPr="000E67BC">
        <w:rPr>
          <w:rFonts w:ascii="Times New Roman" w:hAnsi="Times New Roman" w:cs="Times New Roman"/>
          <w:sz w:val="28"/>
          <w:szCs w:val="28"/>
        </w:rPr>
        <w:fldChar w:fldCharType="begin"/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instrText xml:space="preserve"> HYPERLINK "https://kk.wikipedia.org/wiki/1783_%D0%B6%D1%8B%D0%BB" \o "1783 жыл" </w:instrText>
      </w:r>
      <w:r w:rsidRPr="000E67BC">
        <w:rPr>
          <w:rFonts w:ascii="Times New Roman" w:hAnsi="Times New Roman" w:cs="Times New Roman"/>
          <w:sz w:val="28"/>
          <w:szCs w:val="28"/>
        </w:rPr>
        <w:fldChar w:fldCharType="separate"/>
      </w:r>
      <w:r w:rsidRPr="000E67BC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 xml:space="preserve">1783 </w:t>
      </w:r>
      <w:proofErr w:type="spellStart"/>
      <w:r w:rsidRPr="000E67BC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жылы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fldChar w:fldCharType="end"/>
      </w:r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hyperlink r:id="rId10" w:tooltip="5 маусым" w:history="1">
        <w:r w:rsidRPr="000E67B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5 </w:t>
        </w:r>
        <w:proofErr w:type="spellStart"/>
        <w:r w:rsidRPr="000E67B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маусымда</w:t>
        </w:r>
        <w:proofErr w:type="spellEnd"/>
      </w:hyperlink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hyperlink r:id="rId11" w:tooltip="Видалон-лез-Анноне (мұндай бет жоқ)" w:history="1">
        <w:proofErr w:type="spellStart"/>
        <w:r w:rsidRPr="000E67B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Видалон</w:t>
        </w:r>
        <w:proofErr w:type="spellEnd"/>
        <w:r w:rsidRPr="000E67B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-лез-Анноне</w:t>
        </w:r>
      </w:hyperlink>
      <w:r w:rsidR="00440E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қаласында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0E67BC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0E67BC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толтырылған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шарымен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тұңғыш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көкке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7BC">
        <w:rPr>
          <w:rFonts w:ascii="Times New Roman" w:hAnsi="Times New Roman" w:cs="Times New Roman"/>
          <w:sz w:val="28"/>
          <w:szCs w:val="28"/>
        </w:rPr>
        <w:t>ұшты</w:t>
      </w:r>
      <w:proofErr w:type="spellEnd"/>
      <w:r w:rsidRPr="000E67B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E67BC" w:rsidRPr="000E67BC" w:rsidRDefault="000E67BC" w:rsidP="00440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67BC" w:rsidRDefault="000E67BC" w:rsidP="000E67BC">
      <w:pPr>
        <w:spacing w:after="0" w:line="240" w:lineRule="auto"/>
        <w:rPr>
          <w:rFonts w:ascii="Arial" w:hAnsi="Arial" w:cs="Arial"/>
          <w:color w:val="222222"/>
          <w:sz w:val="19"/>
          <w:szCs w:val="19"/>
          <w:shd w:val="clear" w:color="auto" w:fill="F8F9FA"/>
        </w:rPr>
      </w:pPr>
      <w:r>
        <w:rPr>
          <w:noProof/>
          <w:lang w:eastAsia="ru-RU"/>
        </w:rPr>
        <w:drawing>
          <wp:inline distT="0" distB="0" distL="0" distR="0">
            <wp:extent cx="2714625" cy="2066925"/>
            <wp:effectExtent l="0" t="0" r="9525" b="9525"/>
            <wp:docPr id="4" name="Рисунок 4" descr="Описание: https://upload.wikimedia.org/wikipedia/commons/thumb/0/03/Montgolfiere_1783.jpg/800px-Montgolfiere_17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https://upload.wikimedia.org/wikipedia/commons/thumb/0/03/Montgolfiere_1783.jpg/800px-Montgolfiere_178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200400" cy="2076450"/>
            <wp:effectExtent l="0" t="0" r="0" b="0"/>
            <wp:docPr id="3" name="Рисунок 3" descr="Описание: https://upload.wikimedia.org/wikipedia/commons/thumb/9/92/Early_flight_02562u.jpg/1024px-Early_flight_02562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https://upload.wikimedia.org/wikipedia/commons/thumb/9/92/Early_flight_02562u.jpg/1024px-Early_flight_02562u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Монгольфье</w:t>
      </w:r>
      <w:proofErr w:type="gram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ағайындылардың</w:t>
      </w:r>
      <w:proofErr w:type="spell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шары</w:t>
      </w:r>
      <w:r>
        <w:rPr>
          <w:rFonts w:ascii="Times New Roman" w:hAnsi="Times New Roman" w:cs="Times New Roman"/>
          <w:color w:val="222222"/>
          <w:sz w:val="19"/>
          <w:szCs w:val="19"/>
          <w:shd w:val="clear" w:color="auto" w:fill="F8F9FA"/>
          <w:lang w:val="kk-KZ"/>
        </w:rPr>
        <w:t xml:space="preserve">                           </w:t>
      </w:r>
      <w:proofErr w:type="spell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Ауа</w:t>
      </w:r>
      <w:proofErr w:type="spell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шарында</w:t>
      </w:r>
      <w:proofErr w:type="spell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алғашқы</w:t>
      </w:r>
      <w:proofErr w:type="spell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ұшу</w:t>
      </w:r>
      <w:proofErr w:type="spellEnd"/>
    </w:p>
    <w:p w:rsidR="000E67BC" w:rsidRDefault="000E67BC" w:rsidP="00440E52">
      <w:pPr>
        <w:spacing w:after="0" w:line="240" w:lineRule="auto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kk-KZ"/>
        </w:rPr>
      </w:pPr>
    </w:p>
    <w:p w:rsidR="000E67BC" w:rsidRDefault="000E67BC" w:rsidP="000E67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kk-KZ"/>
        </w:rPr>
        <w:t>Генри Милль</w:t>
      </w:r>
    </w:p>
    <w:p w:rsidR="000E67BC" w:rsidRDefault="000E67BC" w:rsidP="000E67B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40E52" w:rsidRPr="00440E52" w:rsidRDefault="00440E52" w:rsidP="00440E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40E52">
        <w:rPr>
          <w:rFonts w:ascii="Times New Roman" w:hAnsi="Times New Roman" w:cs="Times New Roman"/>
          <w:sz w:val="28"/>
          <w:szCs w:val="28"/>
          <w:lang w:val="kk-KZ"/>
        </w:rPr>
        <w:t>Генри Милль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(1683-1771 шамасында) – 1714 жыл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 алғашқы жазба 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 xml:space="preserve">жасап шығарған </w:t>
      </w:r>
      <w:r w:rsidRPr="00440E52">
        <w:rPr>
          <w:rFonts w:ascii="Times New Roman" w:hAnsi="Times New Roman" w:cs="Times New Roman"/>
          <w:sz w:val="28"/>
          <w:szCs w:val="28"/>
        </w:rPr>
        <w:fldChar w:fldCharType="begin"/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instrText xml:space="preserve"> HYPERLINK "https://kk.wikipedia.org/wiki/%D2%B0%D0%BB%D1%8B%D0%B1%D1%80%D0%B8%D1%82%D0%B0%D0%BD%D0%B8%D1%8F" \o "Ұлыбритания" </w:instrText>
      </w:r>
      <w:r w:rsidRPr="00440E52">
        <w:rPr>
          <w:rFonts w:ascii="Times New Roman" w:hAnsi="Times New Roman" w:cs="Times New Roman"/>
          <w:sz w:val="28"/>
          <w:szCs w:val="28"/>
        </w:rPr>
        <w:fldChar w:fldCharType="separate"/>
      </w:r>
      <w:r w:rsidRPr="00440E52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kk-KZ"/>
        </w:rPr>
        <w:t>ағылшын</w:t>
      </w:r>
      <w:r w:rsidRPr="00440E52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өнертапқышы.</w:t>
      </w:r>
    </w:p>
    <w:p w:rsidR="00440E52" w:rsidRPr="00440E52" w:rsidRDefault="00440E52" w:rsidP="00440E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Ол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New River Company-да гидротехникалық құрылыс инженері қызметін атқара отырып, көзінің тірісінде екі жаңалықтың патент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тігіне ұсыныс береді. Оның бірі </w:t>
      </w:r>
      <w:hyperlink r:id="rId14" w:tooltip="Күйме" w:history="1">
        <w:r w:rsidRPr="00440E5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күйме</w:t>
        </w:r>
      </w:hyperlink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hyperlink r:id="rId15" w:tooltip="Рессора" w:history="1">
        <w:r w:rsidRPr="00440E5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lang w:val="kk-KZ"/>
          </w:rPr>
          <w:t>рессораларына</w:t>
        </w:r>
      </w:hyperlink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қатысты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болса, екіншісі -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Хат тану мәшинесіне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 xml:space="preserve">байланысты еді.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жазба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мәшинесіне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жаңалығын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патенттеуден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тартып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жаң</w:t>
      </w:r>
      <w:proofErr w:type="gramStart"/>
      <w:r w:rsidRPr="00440E52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440E52">
        <w:rPr>
          <w:rFonts w:ascii="Times New Roman" w:hAnsi="Times New Roman" w:cs="Times New Roman"/>
          <w:sz w:val="28"/>
          <w:szCs w:val="28"/>
        </w:rPr>
        <w:t>ғы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ұмыт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Жазба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мәшинесінің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алғаш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үлгілерінің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белгілерінің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40E5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40E52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</w:rPr>
        <w:t xml:space="preserve">Пеллегрино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Туррині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жазба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мәшинелерінің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Турринің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көретін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жандарға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жазабілу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мүмкіндігін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беруде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>.</w:t>
      </w:r>
    </w:p>
    <w:p w:rsidR="00440E52" w:rsidRPr="00440E52" w:rsidRDefault="00440E52" w:rsidP="00440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0E52" w:rsidRPr="00440E52" w:rsidRDefault="00440E52" w:rsidP="00440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0E52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5ADEC8A" wp14:editId="3C5837E9">
            <wp:simplePos x="0" y="0"/>
            <wp:positionH relativeFrom="column">
              <wp:posOffset>16510</wp:posOffset>
            </wp:positionH>
            <wp:positionV relativeFrom="paragraph">
              <wp:posOffset>1657350</wp:posOffset>
            </wp:positionV>
            <wp:extent cx="2860675" cy="2178050"/>
            <wp:effectExtent l="0" t="0" r="0" b="0"/>
            <wp:wrapSquare wrapText="bothSides"/>
            <wp:docPr id="5" name="Рисунок 5" descr="Описание: https://upload.wikimedia.org/wikipedia/commons/thumb/9/91/%D0%A7%D0%B5%D1%80%D0%B5%D0%BF%D0%B0%D0%BD%D0%BE%D0%B2%D1%8B%D0%BC.JPG/800px-%D0%A7%D0%B5%D1%80%D0%B5%D0%BF%D0%B0%D0%BD%D0%BE%D0%B2%D1%8B%D0%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https://upload.wikimedia.org/wikipedia/commons/thumb/9/91/%D0%A7%D0%B5%D1%80%D0%B5%D0%BF%D0%B0%D0%BD%D0%BE%D0%B2%D1%8B%D0%BC.JPG/800px-%D0%A7%D0%B5%D1%80%D0%B5%D0%BF%D0%B0%D0%BD%D0%BE%D0%B2%D1%8B%D0%BC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675" cy="2178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0E52">
        <w:rPr>
          <w:rFonts w:ascii="Times New Roman" w:hAnsi="Times New Roman" w:cs="Times New Roman"/>
          <w:sz w:val="28"/>
          <w:szCs w:val="28"/>
        </w:rPr>
        <w:t>Ефим Алексеевич Черепанов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(1774-15.6.1842)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</w:rPr>
        <w:t>Мирон Ефимович Черепанов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</w:rPr>
        <w:t>(1803-5 (17).10.1849)-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әкел</w:t>
      </w:r>
      <w:proofErr w:type="gramStart"/>
      <w:r w:rsidRPr="00440E52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440E52">
        <w:rPr>
          <w:rFonts w:ascii="Times New Roman" w:hAnsi="Times New Roman" w:cs="Times New Roman"/>
          <w:sz w:val="28"/>
          <w:szCs w:val="28"/>
        </w:rPr>
        <w:t>балалы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орыс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өнер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тапқыштары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тау-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заводы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иесінің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басбайлы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крепостнойлары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1822 ж. Ефим Нижний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Тагильдегі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заводтардың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механигі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болды.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>1883</w:t>
      </w:r>
      <w:r w:rsidRPr="00440E52">
        <w:rPr>
          <w:rFonts w:ascii="Times New Roman" w:hAnsi="Times New Roman" w:cs="Times New Roman"/>
          <w:sz w:val="28"/>
          <w:szCs w:val="28"/>
          <w:lang w:val="kk-KZ"/>
        </w:rPr>
        <w:t xml:space="preserve">ж. оған (әйеліне де), ал 1836 ж. баласына ашқан өнер табыстары үшін бас бостандықтары берілді. </w:t>
      </w:r>
      <w:r w:rsidRPr="00440E52">
        <w:rPr>
          <w:rFonts w:ascii="Times New Roman" w:hAnsi="Times New Roman" w:cs="Times New Roman"/>
          <w:sz w:val="28"/>
          <w:szCs w:val="28"/>
        </w:rPr>
        <w:t xml:space="preserve">Черепанов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заводтық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механизмдеді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кемелдендірумен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домналық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темі</w:t>
      </w:r>
      <w:proofErr w:type="gramStart"/>
      <w:r w:rsidRPr="00440E5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мыс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балқытатын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өндірісті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ижетілдірумен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айналысты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Сонда</w:t>
      </w:r>
      <w:proofErr w:type="gramStart"/>
      <w:r w:rsidRPr="00440E52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машиналарының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1820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Черепанов 20-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жуық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машинасын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2-60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а.к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жасады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1833-1834 ж.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паровоз, ал 1835 ж.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2-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паровозды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құрастырды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Шойын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рельс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Выйск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заводы мен Мыс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руднигі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төселді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Черепановтардың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бастамасы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таппай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паровозы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пайдаланылмай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қалды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40E52">
        <w:rPr>
          <w:rFonts w:ascii="Times New Roman" w:hAnsi="Times New Roman" w:cs="Times New Roman"/>
          <w:sz w:val="28"/>
          <w:szCs w:val="28"/>
          <w:highlight w:val="yellow"/>
        </w:rPr>
        <w:t xml:space="preserve">Ефим Алексеевич Черепанов </w:t>
      </w:r>
      <w:proofErr w:type="spellStart"/>
      <w:r w:rsidRPr="00440E52">
        <w:rPr>
          <w:rFonts w:ascii="Times New Roman" w:hAnsi="Times New Roman" w:cs="Times New Roman"/>
          <w:sz w:val="28"/>
          <w:szCs w:val="28"/>
          <w:highlight w:val="yellow"/>
        </w:rPr>
        <w:t>және</w:t>
      </w:r>
      <w:proofErr w:type="spellEnd"/>
      <w:r w:rsidRPr="00440E52">
        <w:rPr>
          <w:rFonts w:ascii="Times New Roman" w:hAnsi="Times New Roman" w:cs="Times New Roman"/>
          <w:sz w:val="28"/>
          <w:szCs w:val="28"/>
          <w:highlight w:val="yellow"/>
        </w:rPr>
        <w:t xml:space="preserve"> Мирон Ефимович </w:t>
      </w:r>
      <w:proofErr w:type="spellStart"/>
      <w:proofErr w:type="gramStart"/>
      <w:r w:rsidRPr="00440E52">
        <w:rPr>
          <w:rFonts w:ascii="Times New Roman" w:hAnsi="Times New Roman" w:cs="Times New Roman"/>
          <w:sz w:val="28"/>
          <w:szCs w:val="28"/>
          <w:highlight w:val="yellow"/>
        </w:rPr>
        <w:t>Черепановтар</w:t>
      </w:r>
      <w:proofErr w:type="gramEnd"/>
      <w:r w:rsidRPr="00440E52">
        <w:rPr>
          <w:rFonts w:ascii="Times New Roman" w:hAnsi="Times New Roman" w:cs="Times New Roman"/>
          <w:sz w:val="28"/>
          <w:szCs w:val="28"/>
          <w:highlight w:val="yellow"/>
        </w:rPr>
        <w:t>ға</w:t>
      </w:r>
      <w:proofErr w:type="spellEnd"/>
      <w:r w:rsidRPr="00440E52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  <w:highlight w:val="yellow"/>
        </w:rPr>
        <w:t>арналған</w:t>
      </w:r>
      <w:proofErr w:type="spellEnd"/>
      <w:r w:rsidRPr="00440E52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  <w:highlight w:val="yellow"/>
        </w:rPr>
        <w:t>Тагилдағы</w:t>
      </w:r>
      <w:proofErr w:type="spellEnd"/>
      <w:r w:rsidRPr="00440E52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  <w:highlight w:val="yellow"/>
        </w:rPr>
        <w:t>мұнара</w:t>
      </w:r>
      <w:proofErr w:type="spellEnd"/>
    </w:p>
    <w:p w:rsidR="00440E52" w:rsidRPr="00440E52" w:rsidRDefault="00440E52" w:rsidP="00440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0E52" w:rsidRPr="00440E52" w:rsidRDefault="00440E52" w:rsidP="00440E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40E52">
        <w:rPr>
          <w:rFonts w:ascii="Times New Roman" w:hAnsi="Times New Roman" w:cs="Times New Roman"/>
          <w:sz w:val="28"/>
          <w:szCs w:val="28"/>
        </w:rPr>
        <w:t xml:space="preserve">Электр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шамын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440E52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ойлап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тапты</w:t>
      </w:r>
      <w:proofErr w:type="spellEnd"/>
    </w:p>
    <w:p w:rsidR="00440E52" w:rsidRPr="00440E52" w:rsidRDefault="00440E52" w:rsidP="00440E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Америкалық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Томас Эдисон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құрылғыларды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ойлап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тапқан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өнертапқыш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Өмірбаяндық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тар</w:t>
      </w:r>
      <w:r>
        <w:rPr>
          <w:rFonts w:ascii="Times New Roman" w:hAnsi="Times New Roman" w:cs="Times New Roman"/>
          <w:sz w:val="28"/>
          <w:szCs w:val="28"/>
        </w:rPr>
        <w:t>ихына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болсақ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кезін</w:t>
      </w:r>
      <w:r w:rsidRPr="00440E52">
        <w:rPr>
          <w:rFonts w:ascii="Times New Roman" w:hAnsi="Times New Roman" w:cs="Times New Roman"/>
          <w:sz w:val="28"/>
          <w:szCs w:val="28"/>
        </w:rPr>
        <w:t>де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пойызда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жү</w:t>
      </w:r>
      <w:proofErr w:type="gramStart"/>
      <w:r w:rsidRPr="00440E5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40E52">
        <w:rPr>
          <w:rFonts w:ascii="Times New Roman" w:hAnsi="Times New Roman" w:cs="Times New Roman"/>
          <w:sz w:val="28"/>
          <w:szCs w:val="28"/>
        </w:rPr>
        <w:t>іп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газ</w:t>
      </w:r>
      <w:r>
        <w:rPr>
          <w:rFonts w:ascii="Times New Roman" w:hAnsi="Times New Roman" w:cs="Times New Roman"/>
          <w:sz w:val="28"/>
          <w:szCs w:val="28"/>
        </w:rPr>
        <w:t xml:space="preserve">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тапқан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пы</w:t>
      </w:r>
      <w:r w:rsidRPr="00440E52">
        <w:rPr>
          <w:rFonts w:ascii="Times New Roman" w:hAnsi="Times New Roman" w:cs="Times New Roman"/>
          <w:sz w:val="28"/>
          <w:szCs w:val="28"/>
        </w:rPr>
        <w:t>сықтығы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нәрсені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ойлап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табуға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құмарлығы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бертін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вагондар</w:t>
      </w:r>
      <w:r w:rsidRPr="00440E52">
        <w:rPr>
          <w:rFonts w:ascii="Times New Roman" w:hAnsi="Times New Roman" w:cs="Times New Roman"/>
          <w:sz w:val="28"/>
          <w:szCs w:val="28"/>
        </w:rPr>
        <w:t>дың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40E5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40E52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баспахана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орнатып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басқаратын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газетті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басып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шығарып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40E52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440E52">
        <w:rPr>
          <w:rFonts w:ascii="Times New Roman" w:hAnsi="Times New Roman" w:cs="Times New Roman"/>
          <w:sz w:val="28"/>
          <w:szCs w:val="28"/>
        </w:rPr>
        <w:t>імге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құмарлығы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кезінен-ақ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ойлап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таба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1878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шамын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өмірге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әкелді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Т.Эдисон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телефон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дыбыс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жазатын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құрал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фонографты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жасап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0E52">
        <w:rPr>
          <w:rFonts w:ascii="Times New Roman" w:hAnsi="Times New Roman" w:cs="Times New Roman"/>
          <w:sz w:val="28"/>
          <w:szCs w:val="28"/>
        </w:rPr>
        <w:t>шығарған</w:t>
      </w:r>
      <w:proofErr w:type="spellEnd"/>
      <w:r w:rsidRPr="00440E52">
        <w:rPr>
          <w:rFonts w:ascii="Times New Roman" w:hAnsi="Times New Roman" w:cs="Times New Roman"/>
          <w:sz w:val="28"/>
          <w:szCs w:val="28"/>
        </w:rPr>
        <w:t>.</w:t>
      </w:r>
    </w:p>
    <w:p w:rsidR="000E67BC" w:rsidRPr="00440E52" w:rsidRDefault="000E67BC" w:rsidP="00440E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8DA5F87" wp14:editId="3C8F7544">
            <wp:extent cx="2609850" cy="1609725"/>
            <wp:effectExtent l="0" t="0" r="0" b="9525"/>
            <wp:docPr id="2" name="Рисунок 2" descr="Описание: https://upload.wikimedia.org/wikipedia/kk/d/d0/%D0%96%D0%B0%D0%B7%D0%B1%D0%B0_%D0%BC%D3%99%D1%88%D0%B8%D0%BD%D0%B5%D1%81%D1%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https://upload.wikimedia.org/wikipedia/kk/d/d0/%D0%96%D0%B0%D0%B7%D0%B1%D0%B0_%D0%BC%D3%99%D1%88%D0%B8%D0%BD%D0%B5%D1%81%D1%9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0E52">
        <w:rPr>
          <w:noProof/>
          <w:lang w:eastAsia="ru-RU"/>
        </w:rPr>
        <w:drawing>
          <wp:inline distT="0" distB="0" distL="0" distR="0" wp14:anchorId="18782B24" wp14:editId="551BD440">
            <wp:extent cx="3057525" cy="1695450"/>
            <wp:effectExtent l="0" t="0" r="9525" b="0"/>
            <wp:docPr id="1" name="Рисунок 1" descr="Описание: Томас Эдисон,ұлы өнертапқыш,Томас Эдисон өмірбаян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Томас Эдисон,ұлы өнертапқыш,Томас Эдисон өмірбаяны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7BC" w:rsidRDefault="000E67BC" w:rsidP="000E67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67BC" w:rsidRDefault="000E67BC" w:rsidP="000E67BC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kk-KZ" w:eastAsia="ru-RU"/>
        </w:rPr>
      </w:pPr>
      <w:bookmarkStart w:id="0" w:name="_GoBack"/>
      <w:bookmarkEnd w:id="0"/>
    </w:p>
    <w:p w:rsidR="000E67BC" w:rsidRDefault="000E67BC" w:rsidP="000E67BC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kk-KZ" w:eastAsia="ru-RU"/>
        </w:rPr>
        <w:t>Тапсырма:</w:t>
      </w:r>
    </w:p>
    <w:p w:rsidR="000E67BC" w:rsidRDefault="000E67BC" w:rsidP="000E67BC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1. Жоғарыда берілген мәтіндерді оқып, аударыңыз.</w:t>
      </w:r>
    </w:p>
    <w:p w:rsidR="000E67BC" w:rsidRDefault="000E67BC" w:rsidP="000E67BC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2. Әр мәтінге сұрақ-жауап құраңыз.</w:t>
      </w:r>
    </w:p>
    <w:p w:rsidR="000E67BC" w:rsidRDefault="000E67BC" w:rsidP="000E67BC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3. Мәтіннен етістікті теріп жазып, етістіктің шақ түрін ажыратыңыз.</w:t>
      </w:r>
    </w:p>
    <w:p w:rsidR="000E67BC" w:rsidRDefault="000E67BC" w:rsidP="000E67BC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4. «Өнертапқыш» деп кімді айтамыз? Олардың қандай ерекшелігі бар?</w:t>
      </w:r>
    </w:p>
    <w:p w:rsidR="000E67BC" w:rsidRPr="001B5C05" w:rsidRDefault="000E67BC" w:rsidP="000E67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5. Мәтінде берілген өнертапқыштардан басқа қандай өнертапқыштарды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br/>
        <w:t>білесің? Қосымша ақпарат беріңіз.</w:t>
      </w:r>
    </w:p>
    <w:p w:rsidR="00EE1C90" w:rsidRPr="009E7821" w:rsidRDefault="00EE1C90">
      <w:pPr>
        <w:rPr>
          <w:lang w:val="kk-KZ"/>
        </w:rPr>
      </w:pPr>
    </w:p>
    <w:sectPr w:rsidR="00EE1C90" w:rsidRPr="009E7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B2E"/>
    <w:rsid w:val="000E67BC"/>
    <w:rsid w:val="00374BD0"/>
    <w:rsid w:val="00440E52"/>
    <w:rsid w:val="006D552C"/>
    <w:rsid w:val="008F3144"/>
    <w:rsid w:val="0090623C"/>
    <w:rsid w:val="009A1B2E"/>
    <w:rsid w:val="009E7821"/>
    <w:rsid w:val="00AC5B7C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821"/>
  </w:style>
  <w:style w:type="paragraph" w:styleId="1">
    <w:name w:val="heading 1"/>
    <w:basedOn w:val="a"/>
    <w:link w:val="10"/>
    <w:uiPriority w:val="9"/>
    <w:qFormat/>
    <w:rsid w:val="000E67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67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0E67B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E6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ost-title">
    <w:name w:val="post-title"/>
    <w:basedOn w:val="a0"/>
    <w:rsid w:val="000E67BC"/>
  </w:style>
  <w:style w:type="character" w:styleId="a5">
    <w:name w:val="Strong"/>
    <w:basedOn w:val="a0"/>
    <w:uiPriority w:val="22"/>
    <w:qFormat/>
    <w:rsid w:val="000E67B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E6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67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821"/>
  </w:style>
  <w:style w:type="paragraph" w:styleId="1">
    <w:name w:val="heading 1"/>
    <w:basedOn w:val="a"/>
    <w:link w:val="10"/>
    <w:uiPriority w:val="9"/>
    <w:qFormat/>
    <w:rsid w:val="000E67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67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0E67B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E6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ost-title">
    <w:name w:val="post-title"/>
    <w:basedOn w:val="a0"/>
    <w:rsid w:val="000E67BC"/>
  </w:style>
  <w:style w:type="character" w:styleId="a5">
    <w:name w:val="Strong"/>
    <w:basedOn w:val="a0"/>
    <w:uiPriority w:val="22"/>
    <w:qFormat/>
    <w:rsid w:val="000E67B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E6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67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5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/index.php?title=%D0%96%D0%B0%D0%BA-%D0%AD%D1%82%D1%8C%D0%B5%D0%BD%D0%BD_%D0%9C%D0%BE%D0%BD%D0%B3%D0%BE%D0%BB%D1%8C%D1%84%D1%8C%D0%B5&amp;action=edit&amp;redlink=1" TargetMode="External"/><Relationship Id="rId13" Type="http://schemas.openxmlformats.org/officeDocument/2006/relationships/image" Target="media/image2.jpeg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hyperlink" Target="https://kk.wikipedia.org/wiki/1810" TargetMode="External"/><Relationship Id="rId12" Type="http://schemas.openxmlformats.org/officeDocument/2006/relationships/image" Target="media/image1.jpeg"/><Relationship Id="rId17" Type="http://schemas.openxmlformats.org/officeDocument/2006/relationships/image" Target="media/image4.gif"/><Relationship Id="rId2" Type="http://schemas.microsoft.com/office/2007/relationships/stylesWithEffects" Target="stylesWithEffects.xml"/><Relationship Id="rId16" Type="http://schemas.openxmlformats.org/officeDocument/2006/relationships/image" Target="media/image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kk.wikipedia.org/w/index.php?title=%D0%96%D0%BE%D0%B7%D0%B5%D1%84-%D0%9C%D0%B8%D1%88%D0%B5%D0%BB%D1%8C_%D0%9C%D0%BE%D0%BD%D0%B3%D0%BE%D0%BB%D1%8C%D1%84%D1%8C%D0%B5&amp;action=edit&amp;redlink=1" TargetMode="External"/><Relationship Id="rId11" Type="http://schemas.openxmlformats.org/officeDocument/2006/relationships/hyperlink" Target="https://kk.wikipedia.org/w/index.php?title=%D0%92%D0%B8%D0%B4%D0%B0%D0%BB%D0%BE%D0%BD-%D0%BB%D0%B5%D0%B7-%D0%90%D0%BD%D0%BD%D0%BE%D0%BD%D0%B5&amp;action=edit&amp;redlink=1" TargetMode="External"/><Relationship Id="rId5" Type="http://schemas.openxmlformats.org/officeDocument/2006/relationships/hyperlink" Target="https://kk.wikipedia.org/wiki/%D0%A4%D1%80%D0%B0%D0%BD%D1%86%D1%83%D0%B7_%D1%82%D1%96%D0%BB%D1%96" TargetMode="External"/><Relationship Id="rId15" Type="http://schemas.openxmlformats.org/officeDocument/2006/relationships/hyperlink" Target="https://kk.wikipedia.org/wiki/%D0%A0%D0%B5%D1%81%D1%81%D0%BE%D1%80%D0%B0" TargetMode="External"/><Relationship Id="rId10" Type="http://schemas.openxmlformats.org/officeDocument/2006/relationships/hyperlink" Target="https://kk.wikipedia.org/wiki/5_%D0%BC%D0%B0%D1%83%D1%81%D1%8B%D0%BC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1799" TargetMode="External"/><Relationship Id="rId14" Type="http://schemas.openxmlformats.org/officeDocument/2006/relationships/hyperlink" Target="https://kk.wikipedia.org/wiki/%D0%9A%D2%AF%D0%B9%D0%BC%D0%B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722</Words>
  <Characters>4120</Characters>
  <Application>Microsoft Office Word</Application>
  <DocSecurity>0</DocSecurity>
  <Lines>34</Lines>
  <Paragraphs>9</Paragraphs>
  <ScaleCrop>false</ScaleCrop>
  <Company/>
  <LinksUpToDate>false</LinksUpToDate>
  <CharactersWithSpaces>4833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5</cp:revision>
  <dcterms:created xsi:type="dcterms:W3CDTF">2023-09-19T04:49:00Z</dcterms:created>
  <dcterms:modified xsi:type="dcterms:W3CDTF">2023-09-30T07:05:00Z</dcterms:modified>
</cp:coreProperties>
</file>